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B2F9" w14:textId="77777777" w:rsidR="00BB58EF" w:rsidRDefault="00BB58EF">
      <w:pPr>
        <w:pStyle w:val="Brdtekst"/>
        <w:ind w:right="-710"/>
        <w:rPr>
          <w:sz w:val="20"/>
          <w:lang w:val="nb-NO"/>
        </w:rPr>
      </w:pPr>
    </w:p>
    <w:p w14:paraId="344DEB9A" w14:textId="77777777" w:rsidR="00BB58EF" w:rsidRDefault="00BB58EF">
      <w:pPr>
        <w:pStyle w:val="Brdtekst"/>
        <w:ind w:right="-710"/>
        <w:rPr>
          <w:sz w:val="20"/>
          <w:lang w:val="nb-NO"/>
        </w:rPr>
      </w:pPr>
    </w:p>
    <w:p w14:paraId="2C543110" w14:textId="77777777" w:rsidR="00BB58EF" w:rsidRDefault="00BB58EF">
      <w:pPr>
        <w:pStyle w:val="Brdtekst"/>
        <w:rPr>
          <w:sz w:val="20"/>
          <w:lang w:val="nb-NO"/>
        </w:rPr>
      </w:pPr>
    </w:p>
    <w:p w14:paraId="34EAFC8B" w14:textId="5510320B" w:rsidR="00BB58EF" w:rsidRDefault="006508A6" w:rsidP="00833DCA">
      <w:pPr>
        <w:pStyle w:val="Brdtekst"/>
        <w:jc w:val="center"/>
        <w:rPr>
          <w:sz w:val="20"/>
          <w:lang w:val="nb-NO"/>
        </w:rPr>
      </w:pPr>
      <w:r>
        <w:rPr>
          <w:noProof/>
        </w:rPr>
        <w:drawing>
          <wp:inline distT="0" distB="0" distL="0" distR="0" wp14:anchorId="517C87DF" wp14:editId="7AEE140D">
            <wp:extent cx="2171807" cy="1485851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465" cy="155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B0A">
        <w:rPr>
          <w:noProof/>
          <w:sz w:val="32"/>
          <w:lang w:val="nb-NO"/>
        </w:rPr>
        <w:drawing>
          <wp:inline distT="0" distB="0" distL="0" distR="0" wp14:anchorId="695CB72C" wp14:editId="2F962A0D">
            <wp:extent cx="1958340" cy="1468703"/>
            <wp:effectExtent l="0" t="0" r="3810" b="0"/>
            <wp:docPr id="1992067451" name="Bilde 1" descr="Et bilde som inneholder innendørs, vegg, ingeniørvitenskap, maski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67451" name="Bilde 1" descr="Et bilde som inneholder innendørs, vegg, ingeniørvitenskap, maskin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95752" cy="149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3025" w14:textId="77777777" w:rsidR="00BB58EF" w:rsidRDefault="00BB58EF">
      <w:pPr>
        <w:pStyle w:val="Brdtekst"/>
        <w:rPr>
          <w:sz w:val="20"/>
          <w:lang w:val="nb-NO"/>
        </w:rPr>
      </w:pPr>
    </w:p>
    <w:p w14:paraId="18D138CD" w14:textId="4BC4D3B3" w:rsidR="00BB58EF" w:rsidRDefault="00BB58EF">
      <w:pPr>
        <w:pStyle w:val="Brdtekst"/>
        <w:ind w:right="-710"/>
        <w:rPr>
          <w:sz w:val="20"/>
          <w:lang w:val="nb-NO"/>
        </w:rPr>
      </w:pPr>
    </w:p>
    <w:p w14:paraId="64DE185A" w14:textId="06A1F549" w:rsidR="00A0178D" w:rsidRPr="00F31276" w:rsidRDefault="00A0178D" w:rsidP="00812D71">
      <w:pPr>
        <w:pStyle w:val="Brdtekst"/>
        <w:ind w:left="2124" w:right="-710" w:firstLine="708"/>
        <w:rPr>
          <w:b/>
          <w:bCs/>
          <w:sz w:val="32"/>
          <w:szCs w:val="32"/>
          <w:lang w:val="nb-NO"/>
        </w:rPr>
      </w:pPr>
      <w:r w:rsidRPr="00F31276">
        <w:rPr>
          <w:b/>
          <w:bCs/>
          <w:sz w:val="32"/>
          <w:szCs w:val="32"/>
          <w:lang w:val="nb-NO"/>
        </w:rPr>
        <w:t xml:space="preserve">Årsmøte </w:t>
      </w:r>
      <w:r w:rsidR="00B97FEC" w:rsidRPr="00F31276">
        <w:rPr>
          <w:b/>
          <w:bCs/>
          <w:sz w:val="32"/>
          <w:szCs w:val="32"/>
          <w:lang w:val="nb-NO"/>
        </w:rPr>
        <w:t>202</w:t>
      </w:r>
      <w:r w:rsidR="00F31276" w:rsidRPr="00F31276">
        <w:rPr>
          <w:b/>
          <w:bCs/>
          <w:sz w:val="32"/>
          <w:szCs w:val="32"/>
          <w:lang w:val="nb-NO"/>
        </w:rPr>
        <w:t>6</w:t>
      </w:r>
      <w:r w:rsidR="00B97FEC" w:rsidRPr="00F31276">
        <w:rPr>
          <w:b/>
          <w:bCs/>
          <w:sz w:val="32"/>
          <w:szCs w:val="32"/>
          <w:lang w:val="nb-NO"/>
        </w:rPr>
        <w:t xml:space="preserve"> </w:t>
      </w:r>
      <w:r w:rsidRPr="00F31276">
        <w:rPr>
          <w:b/>
          <w:bCs/>
          <w:sz w:val="32"/>
          <w:szCs w:val="32"/>
          <w:lang w:val="nb-NO"/>
        </w:rPr>
        <w:t xml:space="preserve">i </w:t>
      </w:r>
      <w:proofErr w:type="spellStart"/>
      <w:r w:rsidRPr="00F31276">
        <w:rPr>
          <w:b/>
          <w:bCs/>
          <w:sz w:val="32"/>
          <w:szCs w:val="32"/>
          <w:lang w:val="nb-NO"/>
        </w:rPr>
        <w:t>Mellad’n</w:t>
      </w:r>
      <w:proofErr w:type="spellEnd"/>
      <w:r w:rsidRPr="00F31276">
        <w:rPr>
          <w:b/>
          <w:bCs/>
          <w:sz w:val="32"/>
          <w:szCs w:val="32"/>
          <w:lang w:val="nb-NO"/>
        </w:rPr>
        <w:t xml:space="preserve"> Turløyper</w:t>
      </w:r>
    </w:p>
    <w:p w14:paraId="62E2F640" w14:textId="7F515789" w:rsidR="006E7605" w:rsidRDefault="00A0178D" w:rsidP="00E60B0A">
      <w:pPr>
        <w:pStyle w:val="Brdtekst"/>
        <w:ind w:right="-710"/>
        <w:jc w:val="center"/>
        <w:rPr>
          <w:sz w:val="28"/>
          <w:szCs w:val="28"/>
          <w:lang w:val="nb-NO"/>
        </w:rPr>
      </w:pPr>
      <w:r w:rsidRPr="00A0178D">
        <w:rPr>
          <w:sz w:val="28"/>
          <w:szCs w:val="28"/>
          <w:lang w:val="nb-NO"/>
        </w:rPr>
        <w:t xml:space="preserve">Tirsdag </w:t>
      </w:r>
      <w:r w:rsidR="00F31276">
        <w:rPr>
          <w:sz w:val="28"/>
          <w:szCs w:val="28"/>
          <w:lang w:val="nb-NO"/>
        </w:rPr>
        <w:t>9.</w:t>
      </w:r>
      <w:r w:rsidRPr="00A0178D">
        <w:rPr>
          <w:sz w:val="28"/>
          <w:szCs w:val="28"/>
          <w:lang w:val="nb-NO"/>
        </w:rPr>
        <w:t xml:space="preserve"> </w:t>
      </w:r>
      <w:r w:rsidR="00E60B0A">
        <w:rPr>
          <w:sz w:val="28"/>
          <w:szCs w:val="28"/>
          <w:lang w:val="nb-NO"/>
        </w:rPr>
        <w:t>juni</w:t>
      </w:r>
      <w:r w:rsidR="00881C4A">
        <w:rPr>
          <w:sz w:val="28"/>
          <w:szCs w:val="28"/>
          <w:lang w:val="nb-NO"/>
        </w:rPr>
        <w:t xml:space="preserve"> </w:t>
      </w:r>
      <w:proofErr w:type="spellStart"/>
      <w:r w:rsidRPr="00A0178D">
        <w:rPr>
          <w:sz w:val="28"/>
          <w:szCs w:val="28"/>
          <w:lang w:val="nb-NO"/>
        </w:rPr>
        <w:t>kl</w:t>
      </w:r>
      <w:proofErr w:type="spellEnd"/>
      <w:r w:rsidRPr="00A0178D">
        <w:rPr>
          <w:sz w:val="28"/>
          <w:szCs w:val="28"/>
          <w:lang w:val="nb-NO"/>
        </w:rPr>
        <w:t xml:space="preserve"> 19.00 på </w:t>
      </w:r>
      <w:r w:rsidR="00E60B0A">
        <w:rPr>
          <w:sz w:val="28"/>
          <w:szCs w:val="28"/>
          <w:lang w:val="nb-NO"/>
        </w:rPr>
        <w:t>Google</w:t>
      </w:r>
      <w:r w:rsidR="00F31276">
        <w:rPr>
          <w:sz w:val="28"/>
          <w:szCs w:val="28"/>
          <w:lang w:val="nb-NO"/>
        </w:rPr>
        <w:t xml:space="preserve"> </w:t>
      </w:r>
      <w:proofErr w:type="spellStart"/>
      <w:r w:rsidR="00F31276">
        <w:rPr>
          <w:sz w:val="28"/>
          <w:szCs w:val="28"/>
          <w:lang w:val="nb-NO"/>
        </w:rPr>
        <w:t>Meet</w:t>
      </w:r>
      <w:proofErr w:type="spellEnd"/>
    </w:p>
    <w:p w14:paraId="41FEF514" w14:textId="6989B49E" w:rsidR="00A0178D" w:rsidRPr="006E7605" w:rsidRDefault="00A0178D" w:rsidP="006E7605">
      <w:pPr>
        <w:pStyle w:val="Brdtekst"/>
        <w:ind w:right="-710"/>
        <w:jc w:val="center"/>
        <w:rPr>
          <w:sz w:val="32"/>
          <w:szCs w:val="32"/>
          <w:lang w:val="nb-NO"/>
        </w:rPr>
      </w:pPr>
      <w:r w:rsidRPr="008B2BEE">
        <w:rPr>
          <w:sz w:val="32"/>
          <w:szCs w:val="32"/>
          <w:lang w:val="nb-NO"/>
        </w:rPr>
        <w:t>Agenda</w:t>
      </w:r>
    </w:p>
    <w:p w14:paraId="2860FCD7" w14:textId="018468C5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sz w:val="24"/>
          <w:szCs w:val="24"/>
        </w:rPr>
        <w:t>Valg av møteleder, refer</w:t>
      </w:r>
      <w:r w:rsidR="00E60B0A">
        <w:rPr>
          <w:sz w:val="24"/>
          <w:szCs w:val="24"/>
        </w:rPr>
        <w:t>ent</w:t>
      </w:r>
      <w:r w:rsidRPr="006E7605">
        <w:rPr>
          <w:sz w:val="24"/>
          <w:szCs w:val="24"/>
        </w:rPr>
        <w:t> og underskrive protokollen </w:t>
      </w:r>
    </w:p>
    <w:p w14:paraId="2BD07C14" w14:textId="77777777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sz w:val="24"/>
          <w:szCs w:val="24"/>
        </w:rPr>
        <w:t>Godkjenne antall stemmeberettigede og eventuelle fullmakter</w:t>
      </w:r>
    </w:p>
    <w:p w14:paraId="7834D90A" w14:textId="42567939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sz w:val="24"/>
          <w:szCs w:val="24"/>
        </w:rPr>
        <w:t>Godkjenne innkalling og saksliste </w:t>
      </w:r>
    </w:p>
    <w:p w14:paraId="1E77434E" w14:textId="60480D1E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sz w:val="24"/>
          <w:szCs w:val="24"/>
        </w:rPr>
        <w:t>Behandle eventuelle vedtektsendringer. Forslag til endringer krever 2/3 flertall</w:t>
      </w:r>
    </w:p>
    <w:p w14:paraId="605DC5C0" w14:textId="77777777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color w:val="444444"/>
          <w:sz w:val="24"/>
          <w:szCs w:val="24"/>
        </w:rPr>
        <w:t>Styrets årsmelding </w:t>
      </w:r>
    </w:p>
    <w:p w14:paraId="08783C5B" w14:textId="1245747E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color w:val="444444"/>
          <w:sz w:val="24"/>
          <w:szCs w:val="24"/>
        </w:rPr>
        <w:t>Revidert regnskap</w:t>
      </w:r>
      <w:r w:rsidR="009C5473">
        <w:rPr>
          <w:color w:val="444444"/>
          <w:sz w:val="24"/>
          <w:szCs w:val="24"/>
        </w:rPr>
        <w:t xml:space="preserve"> med revisors uttalelse</w:t>
      </w:r>
    </w:p>
    <w:p w14:paraId="07B02E3A" w14:textId="77777777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color w:val="444444"/>
          <w:sz w:val="24"/>
          <w:szCs w:val="24"/>
        </w:rPr>
        <w:t>Driftsbudsjett for kommende driftsår og eventuelle investeringsforslag. Styret skal sammen med budsjettet legge ved et summarisk notat som beskriver vesentlige forutsetninger og planer.  </w:t>
      </w:r>
    </w:p>
    <w:p w14:paraId="0CEA1F45" w14:textId="77777777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color w:val="444444"/>
          <w:sz w:val="24"/>
          <w:szCs w:val="24"/>
        </w:rPr>
        <w:t xml:space="preserve">Godkjenne </w:t>
      </w:r>
      <w:proofErr w:type="spellStart"/>
      <w:r w:rsidRPr="006E7605">
        <w:rPr>
          <w:color w:val="444444"/>
          <w:sz w:val="24"/>
          <w:szCs w:val="24"/>
        </w:rPr>
        <w:t>Mellad'n</w:t>
      </w:r>
      <w:proofErr w:type="spellEnd"/>
      <w:r w:rsidRPr="006E7605">
        <w:rPr>
          <w:color w:val="444444"/>
          <w:sz w:val="24"/>
          <w:szCs w:val="24"/>
        </w:rPr>
        <w:t xml:space="preserve"> Turløyper sitt løypenett - herunder forslag til nye løyper og løyper som foreslåes tatt ut av porteføljen. Det skal legges frem løypeoversikt. </w:t>
      </w:r>
    </w:p>
    <w:p w14:paraId="0CBE5663" w14:textId="77777777" w:rsidR="006E7605" w:rsidRPr="006E7605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color w:val="444444"/>
          <w:sz w:val="24"/>
          <w:szCs w:val="24"/>
        </w:rPr>
        <w:t>Behandle eventuelle innkomne forslag</w:t>
      </w:r>
    </w:p>
    <w:p w14:paraId="7D04CFE7" w14:textId="77777777" w:rsidR="006E7605" w:rsidRPr="009C5473" w:rsidRDefault="006E7605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 w:rsidRPr="006E7605">
        <w:rPr>
          <w:color w:val="000000"/>
          <w:sz w:val="24"/>
          <w:szCs w:val="24"/>
        </w:rPr>
        <w:t>Valg</w:t>
      </w:r>
    </w:p>
    <w:p w14:paraId="622C9739" w14:textId="68EE92C2" w:rsidR="009C5473" w:rsidRPr="006E7605" w:rsidRDefault="009C5473" w:rsidP="006E7605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sz w:val="24"/>
          <w:szCs w:val="24"/>
        </w:rPr>
      </w:pPr>
      <w:r>
        <w:rPr>
          <w:color w:val="000000"/>
          <w:sz w:val="24"/>
          <w:szCs w:val="24"/>
        </w:rPr>
        <w:t>Innkomne saker</w:t>
      </w:r>
    </w:p>
    <w:p w14:paraId="301E0891" w14:textId="2D24F5F6" w:rsidR="00A0178D" w:rsidRDefault="00A0178D" w:rsidP="00A0178D">
      <w:pPr>
        <w:pStyle w:val="Brdtekst"/>
        <w:ind w:left="1068" w:right="-710"/>
        <w:rPr>
          <w:sz w:val="28"/>
          <w:szCs w:val="28"/>
          <w:lang w:val="nb-NO"/>
        </w:rPr>
      </w:pPr>
    </w:p>
    <w:p w14:paraId="1081B5F4" w14:textId="028E682C" w:rsidR="00A0178D" w:rsidRDefault="00A0178D" w:rsidP="006E7605">
      <w:pPr>
        <w:pStyle w:val="Brdtekst"/>
        <w:ind w:right="-710" w:firstLine="36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Saker som ønskes behandlet på årsmøte må sendes leder senest </w:t>
      </w:r>
      <w:r w:rsidR="00F31276">
        <w:rPr>
          <w:sz w:val="28"/>
          <w:szCs w:val="28"/>
          <w:lang w:val="nb-NO"/>
        </w:rPr>
        <w:t>mandag 1</w:t>
      </w:r>
      <w:r w:rsidR="00E60B0A">
        <w:rPr>
          <w:sz w:val="28"/>
          <w:szCs w:val="28"/>
          <w:lang w:val="nb-NO"/>
        </w:rPr>
        <w:t>. juni.</w:t>
      </w:r>
    </w:p>
    <w:p w14:paraId="22970981" w14:textId="1754500A" w:rsidR="00A0178D" w:rsidRDefault="00A0178D" w:rsidP="00A0178D">
      <w:pPr>
        <w:pStyle w:val="Brdtekst"/>
        <w:ind w:left="1068" w:right="-710"/>
        <w:rPr>
          <w:sz w:val="28"/>
          <w:szCs w:val="28"/>
          <w:lang w:val="nb-NO"/>
        </w:rPr>
      </w:pPr>
    </w:p>
    <w:p w14:paraId="24461A89" w14:textId="03F606F2" w:rsidR="00E60B0A" w:rsidRPr="00CF44FB" w:rsidRDefault="00CF44FB" w:rsidP="00CF44FB">
      <w:pPr>
        <w:ind w:left="708"/>
        <w:rPr>
          <w:sz w:val="24"/>
          <w:szCs w:val="24"/>
        </w:rPr>
      </w:pPr>
      <w:r w:rsidRPr="00CF44FB">
        <w:rPr>
          <w:sz w:val="24"/>
          <w:szCs w:val="24"/>
        </w:rPr>
        <w:t xml:space="preserve">Invitasjonen til årsmøte sendes til leder i vellene som ligger innen </w:t>
      </w:r>
      <w:proofErr w:type="spellStart"/>
      <w:r w:rsidRPr="00CF44FB">
        <w:rPr>
          <w:sz w:val="24"/>
          <w:szCs w:val="24"/>
        </w:rPr>
        <w:t>Mellad’n</w:t>
      </w:r>
      <w:proofErr w:type="spellEnd"/>
      <w:r w:rsidRPr="00CF44FB">
        <w:rPr>
          <w:sz w:val="24"/>
          <w:szCs w:val="24"/>
        </w:rPr>
        <w:t xml:space="preserve"> Turløypers løypenett.</w:t>
      </w:r>
      <w:r>
        <w:rPr>
          <w:sz w:val="24"/>
          <w:szCs w:val="24"/>
        </w:rPr>
        <w:t xml:space="preserve"> </w:t>
      </w:r>
      <w:r w:rsidR="00E60B0A" w:rsidRPr="00CF44FB">
        <w:rPr>
          <w:sz w:val="24"/>
          <w:szCs w:val="24"/>
        </w:rPr>
        <w:t xml:space="preserve">Leder i hvert vel velger om invitasjonen til årsmøte i </w:t>
      </w:r>
      <w:proofErr w:type="spellStart"/>
      <w:r w:rsidR="00E60B0A" w:rsidRPr="00CF44FB">
        <w:rPr>
          <w:sz w:val="24"/>
          <w:szCs w:val="24"/>
        </w:rPr>
        <w:t>Mellad’n</w:t>
      </w:r>
      <w:proofErr w:type="spellEnd"/>
      <w:r w:rsidR="00E60B0A" w:rsidRPr="00CF44FB">
        <w:rPr>
          <w:sz w:val="24"/>
          <w:szCs w:val="24"/>
        </w:rPr>
        <w:t xml:space="preserve"> Turløyper sendes ut til alle medlemmer i eget vel</w:t>
      </w:r>
      <w:r>
        <w:rPr>
          <w:sz w:val="24"/>
          <w:szCs w:val="24"/>
        </w:rPr>
        <w:t xml:space="preserve"> om noen ønsker å delta på årsmøtet.</w:t>
      </w:r>
      <w:r w:rsidR="00E60B0A" w:rsidRPr="00CF44FB">
        <w:rPr>
          <w:sz w:val="24"/>
          <w:szCs w:val="24"/>
        </w:rPr>
        <w:t xml:space="preserve"> Vellet velger hvem </w:t>
      </w:r>
      <w:r>
        <w:rPr>
          <w:sz w:val="24"/>
          <w:szCs w:val="24"/>
        </w:rPr>
        <w:t xml:space="preserve">fra vellet </w:t>
      </w:r>
      <w:r w:rsidR="00E60B0A" w:rsidRPr="00CF44FB">
        <w:rPr>
          <w:sz w:val="24"/>
          <w:szCs w:val="24"/>
        </w:rPr>
        <w:t>som har stemmerett på årsmøtet</w:t>
      </w:r>
      <w:r w:rsidR="00F31276">
        <w:rPr>
          <w:sz w:val="24"/>
          <w:szCs w:val="24"/>
        </w:rPr>
        <w:t xml:space="preserve"> og hvert vel har en stemme.</w:t>
      </w:r>
      <w:r w:rsidRPr="00CF44FB">
        <w:rPr>
          <w:sz w:val="24"/>
          <w:szCs w:val="24"/>
        </w:rPr>
        <w:t xml:space="preserve"> </w:t>
      </w:r>
    </w:p>
    <w:p w14:paraId="421121C4" w14:textId="763CE09F" w:rsidR="00CF44FB" w:rsidRPr="00CF44FB" w:rsidRDefault="00CF44FB" w:rsidP="00CF44FB">
      <w:pPr>
        <w:ind w:firstLine="360"/>
        <w:rPr>
          <w:sz w:val="28"/>
          <w:szCs w:val="28"/>
        </w:rPr>
      </w:pPr>
      <w:r w:rsidRPr="00CF44FB">
        <w:rPr>
          <w:sz w:val="28"/>
          <w:szCs w:val="28"/>
        </w:rPr>
        <w:t xml:space="preserve">Påmelding til årsmøte sendes leder innen </w:t>
      </w:r>
      <w:r w:rsidR="00F31276">
        <w:rPr>
          <w:sz w:val="28"/>
          <w:szCs w:val="28"/>
        </w:rPr>
        <w:t>1</w:t>
      </w:r>
      <w:r w:rsidRPr="00CF44FB">
        <w:rPr>
          <w:sz w:val="28"/>
          <w:szCs w:val="28"/>
        </w:rPr>
        <w:t>. juni.</w:t>
      </w:r>
    </w:p>
    <w:p w14:paraId="1CB7A0B4" w14:textId="55A778CC" w:rsidR="00CF44FB" w:rsidRDefault="00F31276" w:rsidP="00CF44FB">
      <w:pPr>
        <w:pStyle w:val="Brdtekst"/>
        <w:ind w:right="-710" w:firstLine="36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3</w:t>
      </w:r>
      <w:r w:rsidR="00CF44FB">
        <w:rPr>
          <w:sz w:val="28"/>
          <w:szCs w:val="28"/>
          <w:lang w:val="nb-NO"/>
        </w:rPr>
        <w:t>. mai 202</w:t>
      </w:r>
      <w:r>
        <w:rPr>
          <w:sz w:val="28"/>
          <w:szCs w:val="28"/>
          <w:lang w:val="nb-NO"/>
        </w:rPr>
        <w:t>6</w:t>
      </w:r>
    </w:p>
    <w:p w14:paraId="4B9CE1D9" w14:textId="77777777" w:rsidR="00CF44FB" w:rsidRDefault="00CF44FB" w:rsidP="00CF44FB">
      <w:pPr>
        <w:pStyle w:val="Brdtekst"/>
        <w:ind w:left="1068" w:right="-710"/>
        <w:rPr>
          <w:sz w:val="28"/>
          <w:szCs w:val="28"/>
          <w:lang w:val="nb-NO"/>
        </w:rPr>
      </w:pPr>
    </w:p>
    <w:p w14:paraId="5C910E1C" w14:textId="77777777" w:rsidR="00CF44FB" w:rsidRDefault="00CF44FB" w:rsidP="00CF44FB">
      <w:pPr>
        <w:pStyle w:val="Brdtekst"/>
        <w:ind w:right="-710" w:firstLine="36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Torleif Håvi</w:t>
      </w:r>
    </w:p>
    <w:p w14:paraId="43D71E90" w14:textId="77777777" w:rsidR="00CF44FB" w:rsidRDefault="00CF44FB" w:rsidP="00CF44FB">
      <w:pPr>
        <w:pStyle w:val="Brdtekst"/>
        <w:ind w:right="-710" w:firstLine="360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Leder</w:t>
      </w:r>
    </w:p>
    <w:sectPr w:rsidR="00CF44FB">
      <w:headerReference w:type="default" r:id="rId9"/>
      <w:pgSz w:w="11906" w:h="16838"/>
      <w:pgMar w:top="907" w:right="1418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095CF" w14:textId="77777777" w:rsidR="007F65E2" w:rsidRDefault="007F65E2">
      <w:pPr>
        <w:spacing w:after="0" w:line="240" w:lineRule="auto"/>
      </w:pPr>
      <w:r>
        <w:separator/>
      </w:r>
    </w:p>
  </w:endnote>
  <w:endnote w:type="continuationSeparator" w:id="0">
    <w:p w14:paraId="09AD1C7D" w14:textId="77777777" w:rsidR="007F65E2" w:rsidRDefault="007F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B63A" w14:textId="77777777" w:rsidR="007F65E2" w:rsidRDefault="007F65E2">
      <w:pPr>
        <w:spacing w:after="0" w:line="240" w:lineRule="auto"/>
      </w:pPr>
      <w:r>
        <w:separator/>
      </w:r>
    </w:p>
  </w:footnote>
  <w:footnote w:type="continuationSeparator" w:id="0">
    <w:p w14:paraId="53852AE9" w14:textId="77777777" w:rsidR="007F65E2" w:rsidRDefault="007F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179F" w14:textId="77777777" w:rsidR="00EE2352" w:rsidRDefault="00EE2352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Script MT Bold" w:eastAsia="Times New Roman" w:hAnsi="Script MT Bold" w:cs="Times New Roman"/>
        <w:b/>
        <w:sz w:val="48"/>
        <w:szCs w:val="48"/>
        <w:lang w:eastAsia="nb-NO"/>
      </w:rPr>
    </w:pPr>
    <w:proofErr w:type="spellStart"/>
    <w:r>
      <w:rPr>
        <w:rFonts w:ascii="Script MT Bold" w:eastAsia="Times New Roman" w:hAnsi="Script MT Bold" w:cs="Times New Roman"/>
        <w:b/>
        <w:sz w:val="48"/>
        <w:szCs w:val="48"/>
        <w:lang w:eastAsia="nb-NO"/>
      </w:rPr>
      <w:t>Mellad’n</w:t>
    </w:r>
    <w:proofErr w:type="spellEnd"/>
    <w:r>
      <w:rPr>
        <w:rFonts w:ascii="Script MT Bold" w:eastAsia="Times New Roman" w:hAnsi="Script MT Bold" w:cs="Times New Roman"/>
        <w:b/>
        <w:sz w:val="48"/>
        <w:szCs w:val="48"/>
        <w:lang w:eastAsia="nb-NO"/>
      </w:rPr>
      <w:t xml:space="preserve"> Turløyper</w:t>
    </w:r>
  </w:p>
  <w:p w14:paraId="1573F2F3" w14:textId="77777777" w:rsidR="00EE2352" w:rsidRDefault="00EE2352">
    <w:pPr>
      <w:tabs>
        <w:tab w:val="center" w:pos="4536"/>
        <w:tab w:val="right" w:pos="9072"/>
      </w:tabs>
      <w:spacing w:after="0" w:line="240" w:lineRule="auto"/>
      <w:jc w:val="center"/>
      <w:rPr>
        <w:rFonts w:ascii="Script MT Bold" w:eastAsia="Times New Roman" w:hAnsi="Script MT Bold" w:cs="Times New Roman"/>
        <w:b/>
        <w:sz w:val="16"/>
        <w:szCs w:val="16"/>
        <w:lang w:eastAsia="nb-NO"/>
      </w:rPr>
    </w:pPr>
  </w:p>
  <w:p w14:paraId="1C3C12FF" w14:textId="77777777" w:rsidR="00EE2352" w:rsidRDefault="00EE235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36F"/>
    <w:multiLevelType w:val="hybridMultilevel"/>
    <w:tmpl w:val="705AC97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DB4804"/>
    <w:multiLevelType w:val="hybridMultilevel"/>
    <w:tmpl w:val="90BAD0C6"/>
    <w:lvl w:ilvl="0" w:tplc="1DC2E4DC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7541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E25E9"/>
    <w:multiLevelType w:val="hybridMultilevel"/>
    <w:tmpl w:val="41640E4E"/>
    <w:lvl w:ilvl="0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30490152">
    <w:abstractNumId w:val="3"/>
  </w:num>
  <w:num w:numId="2" w16cid:durableId="236289363">
    <w:abstractNumId w:val="1"/>
  </w:num>
  <w:num w:numId="3" w16cid:durableId="785346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25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EF"/>
    <w:rsid w:val="000324B4"/>
    <w:rsid w:val="0003451B"/>
    <w:rsid w:val="00057E14"/>
    <w:rsid w:val="000A11EC"/>
    <w:rsid w:val="000C71BB"/>
    <w:rsid w:val="000E7703"/>
    <w:rsid w:val="00103387"/>
    <w:rsid w:val="0011348F"/>
    <w:rsid w:val="00137B7D"/>
    <w:rsid w:val="00162A23"/>
    <w:rsid w:val="0016569E"/>
    <w:rsid w:val="0016774D"/>
    <w:rsid w:val="0021450E"/>
    <w:rsid w:val="00234C42"/>
    <w:rsid w:val="0023510C"/>
    <w:rsid w:val="00237529"/>
    <w:rsid w:val="0025116A"/>
    <w:rsid w:val="00252A7D"/>
    <w:rsid w:val="00267594"/>
    <w:rsid w:val="002938F3"/>
    <w:rsid w:val="002A0FD1"/>
    <w:rsid w:val="002C2645"/>
    <w:rsid w:val="002D6285"/>
    <w:rsid w:val="002E4E22"/>
    <w:rsid w:val="002E77A4"/>
    <w:rsid w:val="002F1ED3"/>
    <w:rsid w:val="00302515"/>
    <w:rsid w:val="0035100E"/>
    <w:rsid w:val="00391F65"/>
    <w:rsid w:val="0039521F"/>
    <w:rsid w:val="003F6C2A"/>
    <w:rsid w:val="004014AE"/>
    <w:rsid w:val="0041050C"/>
    <w:rsid w:val="00413C02"/>
    <w:rsid w:val="00457087"/>
    <w:rsid w:val="00457BBC"/>
    <w:rsid w:val="00487929"/>
    <w:rsid w:val="004D64AC"/>
    <w:rsid w:val="004D7E49"/>
    <w:rsid w:val="004E3DD7"/>
    <w:rsid w:val="00516F22"/>
    <w:rsid w:val="00520CE7"/>
    <w:rsid w:val="0052217A"/>
    <w:rsid w:val="00595103"/>
    <w:rsid w:val="005E09E2"/>
    <w:rsid w:val="005E1888"/>
    <w:rsid w:val="00623BD6"/>
    <w:rsid w:val="00626FD0"/>
    <w:rsid w:val="00631A6A"/>
    <w:rsid w:val="006508A6"/>
    <w:rsid w:val="00675827"/>
    <w:rsid w:val="00677F24"/>
    <w:rsid w:val="00693733"/>
    <w:rsid w:val="006B02D5"/>
    <w:rsid w:val="006B1BB4"/>
    <w:rsid w:val="006C2C19"/>
    <w:rsid w:val="006E012A"/>
    <w:rsid w:val="006E6F6A"/>
    <w:rsid w:val="006E7605"/>
    <w:rsid w:val="00704AC4"/>
    <w:rsid w:val="00722B26"/>
    <w:rsid w:val="007238B0"/>
    <w:rsid w:val="00756757"/>
    <w:rsid w:val="007F65E2"/>
    <w:rsid w:val="00812D71"/>
    <w:rsid w:val="0081590C"/>
    <w:rsid w:val="00833DCA"/>
    <w:rsid w:val="0084698D"/>
    <w:rsid w:val="00866B3C"/>
    <w:rsid w:val="00881C4A"/>
    <w:rsid w:val="008872B5"/>
    <w:rsid w:val="008A65CD"/>
    <w:rsid w:val="008B2BEE"/>
    <w:rsid w:val="008C6702"/>
    <w:rsid w:val="008E02D8"/>
    <w:rsid w:val="008E3AD8"/>
    <w:rsid w:val="008F6163"/>
    <w:rsid w:val="00901439"/>
    <w:rsid w:val="00964297"/>
    <w:rsid w:val="0099270E"/>
    <w:rsid w:val="009C5473"/>
    <w:rsid w:val="009F1E39"/>
    <w:rsid w:val="009F6618"/>
    <w:rsid w:val="00A0178D"/>
    <w:rsid w:val="00A0448A"/>
    <w:rsid w:val="00A20922"/>
    <w:rsid w:val="00A52444"/>
    <w:rsid w:val="00A72FB0"/>
    <w:rsid w:val="00AD4201"/>
    <w:rsid w:val="00AE5F51"/>
    <w:rsid w:val="00AF0FE4"/>
    <w:rsid w:val="00B064B1"/>
    <w:rsid w:val="00B36B84"/>
    <w:rsid w:val="00B460A6"/>
    <w:rsid w:val="00B53AB4"/>
    <w:rsid w:val="00B54C7D"/>
    <w:rsid w:val="00B7028C"/>
    <w:rsid w:val="00B97FEC"/>
    <w:rsid w:val="00BB2739"/>
    <w:rsid w:val="00BB58EF"/>
    <w:rsid w:val="00BC55ED"/>
    <w:rsid w:val="00BD2677"/>
    <w:rsid w:val="00C05470"/>
    <w:rsid w:val="00C232FE"/>
    <w:rsid w:val="00C43D11"/>
    <w:rsid w:val="00CE2470"/>
    <w:rsid w:val="00CF44FB"/>
    <w:rsid w:val="00D56E4A"/>
    <w:rsid w:val="00D64C3C"/>
    <w:rsid w:val="00D90B5E"/>
    <w:rsid w:val="00DA5DA8"/>
    <w:rsid w:val="00DE049F"/>
    <w:rsid w:val="00DE160A"/>
    <w:rsid w:val="00E077C6"/>
    <w:rsid w:val="00E56FF9"/>
    <w:rsid w:val="00E60B0A"/>
    <w:rsid w:val="00EE2352"/>
    <w:rsid w:val="00EE2818"/>
    <w:rsid w:val="00EE5506"/>
    <w:rsid w:val="00F254AF"/>
    <w:rsid w:val="00F31276"/>
    <w:rsid w:val="00F5150D"/>
    <w:rsid w:val="00F5309C"/>
    <w:rsid w:val="00F61F5C"/>
    <w:rsid w:val="00F72B65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7BC4"/>
  <w15:docId w15:val="{89A2B4BC-FAA6-46B0-A276-12EDD653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n-NO" w:eastAsia="nb-NO"/>
    </w:rPr>
  </w:style>
  <w:style w:type="character" w:customStyle="1" w:styleId="BrdtekstTegn">
    <w:name w:val="Brødtekst Tegn"/>
    <w:basedOn w:val="Standardskriftforavsnitt"/>
    <w:link w:val="Brdtekst"/>
    <w:rPr>
      <w:rFonts w:ascii="Times New Roman" w:eastAsia="Times New Roman" w:hAnsi="Times New Roman" w:cs="Times New Roman"/>
      <w:sz w:val="24"/>
      <w:szCs w:val="20"/>
      <w:lang w:val="nn-NO" w:eastAsia="nb-NO"/>
    </w:rPr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Listeavsnitt">
    <w:name w:val="List Paragraph"/>
    <w:basedOn w:val="Normal"/>
    <w:uiPriority w:val="34"/>
    <w:qFormat/>
    <w:rsid w:val="006E6F6A"/>
    <w:pPr>
      <w:autoSpaceDE w:val="0"/>
      <w:autoSpaceDN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Daetwyler Holding AG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Torleif Håvi</cp:lastModifiedBy>
  <cp:revision>3</cp:revision>
  <cp:lastPrinted>2019-09-23T06:11:00Z</cp:lastPrinted>
  <dcterms:created xsi:type="dcterms:W3CDTF">2026-05-03T08:14:00Z</dcterms:created>
  <dcterms:modified xsi:type="dcterms:W3CDTF">2026-05-03T08:14:00Z</dcterms:modified>
</cp:coreProperties>
</file>